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36"/>
        </w:rPr>
      </w:pPr>
      <w:r>
        <w:rPr>
          <w:rFonts w:eastAsia="Times New Roman" w:ascii="Times New Roman" w:hAnsi="Times New Roman"/>
          <w:sz w:val="28"/>
          <w:szCs w:val="28"/>
        </w:rPr>
        <w:t>Приложение 1.</w:t>
      </w:r>
    </w:p>
    <w:p>
      <w:pPr>
        <w:pStyle w:val="Normal"/>
        <w:jc w:val="right"/>
        <w:rPr>
          <w:sz w:val="36"/>
        </w:rPr>
      </w:pPr>
      <w:r>
        <w:rPr>
          <w:rFonts w:eastAsia="Times New Roman" w:ascii="Times New Roman" w:hAnsi="Times New Roman"/>
          <w:sz w:val="28"/>
          <w:szCs w:val="28"/>
        </w:rPr>
        <w:t>Спецификация оборудования.</w:t>
      </w:r>
    </w:p>
    <w:tbl>
      <w:tblPr>
        <w:tblStyle w:val="a3"/>
        <w:tblW w:w="935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0"/>
        <w:gridCol w:w="7370"/>
      </w:tblGrid>
      <w:tr>
        <w:trPr/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Наименование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оборудования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Характеристики</w:t>
            </w:r>
          </w:p>
        </w:tc>
      </w:tr>
      <w:tr>
        <w:trPr/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Видеокамера цифровая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Минимальное разрешение: 1920 × 1080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Режим «День/ночь»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Поворот: от 0 до 360°; наклон: от 0 до 90°, вращение: от 0 до 360°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Тип объектива: фиксированный или моторизованный объектив </w:t>
            </w:r>
            <w:r>
              <w:rPr>
                <w:rFonts w:eastAsia="Times New Roman" w:ascii="Times New Roman" w:hAnsi="Times New Roman"/>
                <w:lang w:val="en-US"/>
              </w:rPr>
              <w:t>min</w:t>
            </w:r>
            <w:r>
              <w:rPr>
                <w:rFonts w:eastAsia="Times New Roman" w:ascii="Times New Roman" w:hAnsi="Times New Roman"/>
              </w:rPr>
              <w:t xml:space="preserve"> 2.8 мм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Тип подсветки: ИК-подсветка или </w:t>
            </w:r>
            <w:r>
              <w:rPr>
                <w:rFonts w:eastAsia="Times New Roman" w:ascii="Times New Roman" w:hAnsi="Times New Roman"/>
                <w:lang w:val="en-US"/>
              </w:rPr>
              <w:t>EXIR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Дальность дополнительной подсветки: до 30 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Дополнительная интеллектуальная подсветка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Основной поток: 50 Гц: 25 к/с (</w:t>
            </w:r>
            <w:r>
              <w:rPr>
                <w:rFonts w:eastAsia="Times New Roman" w:ascii="Times New Roman" w:hAnsi="Times New Roman"/>
                <w:lang w:val="en-US"/>
              </w:rPr>
              <w:t>min</w:t>
            </w:r>
            <w:r>
              <w:rPr>
                <w:rFonts w:eastAsia="Times New Roman" w:ascii="Times New Roman" w:hAnsi="Times New Roman"/>
              </w:rPr>
              <w:t xml:space="preserve"> 1920 × 1080)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Дополнительный поток^ 50 Гц: 25 к/с (640 × 480)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Видеосжатие: основной поток: </w:t>
            </w:r>
            <w:r>
              <w:rPr>
                <w:rFonts w:eastAsia="Times New Roman" w:ascii="Times New Roman" w:hAnsi="Times New Roman"/>
                <w:lang w:val="en-US"/>
              </w:rPr>
              <w:t>H</w:t>
            </w:r>
            <w:r>
              <w:rPr>
                <w:rFonts w:eastAsia="Times New Roman" w:ascii="Times New Roman" w:hAnsi="Times New Roman"/>
              </w:rPr>
              <w:t xml:space="preserve">.265+ / </w:t>
            </w:r>
            <w:r>
              <w:rPr>
                <w:rFonts w:eastAsia="Times New Roman" w:ascii="Times New Roman" w:hAnsi="Times New Roman"/>
                <w:lang w:val="en-US"/>
              </w:rPr>
              <w:t>H</w:t>
            </w:r>
            <w:r>
              <w:rPr>
                <w:rFonts w:eastAsia="Times New Roman" w:ascii="Times New Roman" w:hAnsi="Times New Roman"/>
              </w:rPr>
              <w:t xml:space="preserve">.265 / </w:t>
            </w:r>
            <w:r>
              <w:rPr>
                <w:rFonts w:eastAsia="Times New Roman" w:ascii="Times New Roman" w:hAnsi="Times New Roman"/>
                <w:lang w:val="en-US"/>
              </w:rPr>
              <w:t>H</w:t>
            </w:r>
            <w:r>
              <w:rPr>
                <w:rFonts w:eastAsia="Times New Roman" w:ascii="Times New Roman" w:hAnsi="Times New Roman"/>
              </w:rPr>
              <w:t xml:space="preserve">.264+ / </w:t>
            </w:r>
            <w:r>
              <w:rPr>
                <w:rFonts w:eastAsia="Times New Roman" w:ascii="Times New Roman" w:hAnsi="Times New Roman"/>
                <w:lang w:val="en-US"/>
              </w:rPr>
              <w:t>H</w:t>
            </w:r>
            <w:r>
              <w:rPr>
                <w:rFonts w:eastAsia="Times New Roman" w:ascii="Times New Roman" w:hAnsi="Times New Roman"/>
              </w:rPr>
              <w:t>.264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Дополнительный поток: </w:t>
            </w:r>
            <w:r>
              <w:rPr>
                <w:rFonts w:eastAsia="Times New Roman" w:ascii="Times New Roman" w:hAnsi="Times New Roman"/>
                <w:lang w:val="en-US"/>
              </w:rPr>
              <w:t>H</w:t>
            </w:r>
            <w:r>
              <w:rPr>
                <w:rFonts w:eastAsia="Times New Roman" w:ascii="Times New Roman" w:hAnsi="Times New Roman"/>
              </w:rPr>
              <w:t xml:space="preserve">.265 / </w:t>
            </w:r>
            <w:r>
              <w:rPr>
                <w:rFonts w:eastAsia="Times New Roman" w:ascii="Times New Roman" w:hAnsi="Times New Roman"/>
                <w:lang w:val="en-US"/>
              </w:rPr>
              <w:t>H</w:t>
            </w:r>
            <w:r>
              <w:rPr>
                <w:rFonts w:eastAsia="Times New Roman" w:ascii="Times New Roman" w:hAnsi="Times New Roman"/>
              </w:rPr>
              <w:t xml:space="preserve">.264 / </w:t>
            </w:r>
            <w:r>
              <w:rPr>
                <w:rFonts w:eastAsia="Times New Roman" w:ascii="Times New Roman" w:hAnsi="Times New Roman"/>
                <w:lang w:val="en-US"/>
              </w:rPr>
              <w:t>MJPEG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Битрейт видео</w:t>
              <w:tab/>
              <w:t>От 32 Кбит/с до 8 Мбит/с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Битрейт: </w:t>
            </w:r>
            <w:r>
              <w:rPr>
                <w:rFonts w:eastAsia="Times New Roman" w:ascii="Times New Roman" w:hAnsi="Times New Roman"/>
                <w:lang w:val="en-US"/>
              </w:rPr>
              <w:t>CBR</w:t>
            </w:r>
            <w:r>
              <w:rPr>
                <w:rFonts w:eastAsia="Times New Roman" w:ascii="Times New Roman" w:hAnsi="Times New Roman"/>
              </w:rPr>
              <w:t xml:space="preserve"> / </w:t>
            </w:r>
            <w:r>
              <w:rPr>
                <w:rFonts w:eastAsia="Times New Roman" w:ascii="Times New Roman" w:hAnsi="Times New Roman"/>
                <w:lang w:val="en-US"/>
              </w:rPr>
              <w:t>VBR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Безопасность:</w:t>
              <w:tab/>
              <w:t xml:space="preserve">фильтрация </w:t>
            </w:r>
            <w:r>
              <w:rPr>
                <w:rFonts w:eastAsia="Times New Roman" w:ascii="Times New Roman" w:hAnsi="Times New Roman"/>
                <w:lang w:val="en-US"/>
              </w:rPr>
              <w:t>IP</w:t>
            </w:r>
            <w:r>
              <w:rPr>
                <w:rFonts w:eastAsia="Times New Roman" w:ascii="Times New Roman" w:hAnsi="Times New Roman"/>
              </w:rPr>
              <w:t xml:space="preserve">-адресов, базовая и дайджест-аутентификация для </w:t>
            </w:r>
            <w:r>
              <w:rPr>
                <w:rFonts w:eastAsia="Times New Roman" w:ascii="Times New Roman" w:hAnsi="Times New Roman"/>
                <w:lang w:val="en-US"/>
              </w:rPr>
              <w:t>HT</w:t>
            </w:r>
            <w:bookmarkStart w:id="0" w:name="_GoBack"/>
            <w:bookmarkEnd w:id="0"/>
            <w:r>
              <w:rPr>
                <w:rFonts w:eastAsia="Times New Roman" w:ascii="Times New Roman" w:hAnsi="Times New Roman"/>
                <w:lang w:val="en-US"/>
              </w:rPr>
              <w:t>TP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WSSE</w:t>
            </w:r>
            <w:r>
              <w:rPr>
                <w:rFonts w:eastAsia="Times New Roman" w:ascii="Times New Roman" w:hAnsi="Times New Roman"/>
              </w:rPr>
              <w:t xml:space="preserve"> и дайджест-аутентификация для открытого сетевого видеоинтерфейса, журнал проверки безопасности, аутентификация хоста (</w:t>
            </w:r>
            <w:r>
              <w:rPr>
                <w:rFonts w:eastAsia="Times New Roman" w:ascii="Times New Roman" w:hAnsi="Times New Roman"/>
                <w:lang w:val="en-US"/>
              </w:rPr>
              <w:t>MAC</w:t>
            </w:r>
            <w:r>
              <w:rPr>
                <w:rFonts w:eastAsia="Times New Roman" w:ascii="Times New Roman" w:hAnsi="Times New Roman"/>
              </w:rPr>
              <w:t>-адрес)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Одновременный просмотр в режиме реального времени: до 6 каналов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Протоколы: </w:t>
            </w:r>
            <w:r>
              <w:rPr>
                <w:rFonts w:eastAsia="Times New Roman" w:ascii="Times New Roman" w:hAnsi="Times New Roman"/>
                <w:lang w:val="en-US"/>
              </w:rPr>
              <w:t>TCP</w:t>
            </w:r>
            <w:r>
              <w:rPr>
                <w:rFonts w:eastAsia="Times New Roman" w:ascii="Times New Roman" w:hAnsi="Times New Roman"/>
              </w:rPr>
              <w:t xml:space="preserve"> / </w:t>
            </w:r>
            <w:r>
              <w:rPr>
                <w:rFonts w:eastAsia="Times New Roman" w:ascii="Times New Roman" w:hAnsi="Times New Roman"/>
                <w:lang w:val="en-US"/>
              </w:rPr>
              <w:t>IP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ICMP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DHCP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DNS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HTTP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RTP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RTSP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NTP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IGMP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IPv</w:t>
            </w:r>
            <w:r>
              <w:rPr>
                <w:rFonts w:eastAsia="Times New Roman" w:ascii="Times New Roman" w:hAnsi="Times New Roman"/>
              </w:rPr>
              <w:t xml:space="preserve">6, </w:t>
            </w:r>
            <w:r>
              <w:rPr>
                <w:rFonts w:eastAsia="Times New Roman" w:ascii="Times New Roman" w:hAnsi="Times New Roman"/>
                <w:lang w:val="en-US"/>
              </w:rPr>
              <w:t>UDP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QoS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FTP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SMTP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Пользователь / хост: до 32 пользователей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Улучшение изображения: </w:t>
            </w:r>
            <w:r>
              <w:rPr>
                <w:rFonts w:eastAsia="Times New Roman" w:ascii="Times New Roman" w:hAnsi="Times New Roman"/>
                <w:lang w:val="en-US"/>
              </w:rPr>
              <w:t>BLC</w:t>
            </w:r>
            <w:r>
              <w:rPr>
                <w:rFonts w:eastAsia="Times New Roman" w:ascii="Times New Roman" w:hAnsi="Times New Roman"/>
              </w:rPr>
              <w:t xml:space="preserve">, </w:t>
            </w:r>
            <w:r>
              <w:rPr>
                <w:rFonts w:eastAsia="Times New Roman" w:ascii="Times New Roman" w:hAnsi="Times New Roman"/>
                <w:lang w:val="en-US"/>
              </w:rPr>
              <w:t>HLC</w:t>
            </w:r>
            <w:r>
              <w:rPr>
                <w:rFonts w:eastAsia="Times New Roman" w:ascii="Times New Roman" w:hAnsi="Times New Roman"/>
              </w:rPr>
              <w:t>, 3</w:t>
            </w:r>
            <w:r>
              <w:rPr>
                <w:rFonts w:eastAsia="Times New Roman" w:ascii="Times New Roman" w:hAnsi="Times New Roman"/>
                <w:lang w:val="en-US"/>
              </w:rPr>
              <w:t>D</w:t>
            </w:r>
            <w:r>
              <w:rPr>
                <w:rFonts w:eastAsia="Times New Roman" w:ascii="Times New Roman" w:hAnsi="Times New Roman"/>
              </w:rPr>
              <w:t xml:space="preserve"> </w:t>
            </w:r>
            <w:r>
              <w:rPr>
                <w:rFonts w:eastAsia="Times New Roman" w:ascii="Times New Roman" w:hAnsi="Times New Roman"/>
                <w:lang w:val="en-US"/>
              </w:rPr>
              <w:t>DNR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Fonts w:eastAsia="Times New Roman" w:ascii="Times New Roman" w:hAnsi="Times New Roman"/>
                <w:lang w:val="en-US"/>
              </w:rPr>
              <w:t>Интерфейс Ethernet: 1 RJ45 auto 10 / 100 М Ethernet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Срабатывание тревоги по различным типам, детектор саботажа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Питание: </w:t>
            </w:r>
            <w:r>
              <w:rPr>
                <w:rFonts w:eastAsia="Times New Roman" w:ascii="Times New Roman" w:hAnsi="Times New Roman"/>
                <w:lang w:val="en-US"/>
              </w:rPr>
              <w:t>DC</w:t>
            </w:r>
            <w:r>
              <w:rPr>
                <w:rFonts w:eastAsia="Times New Roman" w:ascii="Times New Roman" w:hAnsi="Times New Roman"/>
              </w:rPr>
              <w:t xml:space="preserve"> 12 В ± 25 %, 0.4 А, макс. 5 Вт, коаксиальный разъем питания Ø 5.5 мм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lang w:val="en-US"/>
              </w:rPr>
              <w:t>PoE</w:t>
            </w:r>
            <w:r>
              <w:rPr>
                <w:rFonts w:eastAsia="Times New Roman" w:ascii="Times New Roman" w:hAnsi="Times New Roman"/>
              </w:rPr>
              <w:t xml:space="preserve">: 802.3 </w:t>
            </w:r>
            <w:r>
              <w:rPr>
                <w:rFonts w:eastAsia="Times New Roman" w:ascii="Times New Roman" w:hAnsi="Times New Roman"/>
                <w:lang w:val="en-US"/>
              </w:rPr>
              <w:t>af</w:t>
            </w:r>
            <w:r>
              <w:rPr>
                <w:rFonts w:eastAsia="Times New Roman" w:ascii="Times New Roman" w:hAnsi="Times New Roman"/>
              </w:rPr>
              <w:t>, класс 3, от 36 до 57 В, от 0.2 до 0.15 А, макс. 6.5 Вт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Рабочие условия: От -40 до +60 °</w:t>
            </w:r>
            <w:r>
              <w:rPr>
                <w:rFonts w:eastAsia="Times New Roman" w:ascii="Times New Roman" w:hAnsi="Times New Roman"/>
                <w:lang w:val="en-US"/>
              </w:rPr>
              <w:t>C</w:t>
            </w:r>
            <w:r>
              <w:rPr>
                <w:rFonts w:eastAsia="Times New Roman" w:ascii="Times New Roman" w:hAnsi="Times New Roman"/>
              </w:rPr>
              <w:t>. Влажность 95 % или меньше (без конденсата)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Язык: Английский, русский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Стандарты по защите</w:t>
              <w:tab/>
            </w:r>
            <w:r>
              <w:rPr>
                <w:rFonts w:eastAsia="Times New Roman" w:ascii="Times New Roman" w:hAnsi="Times New Roman"/>
                <w:lang w:val="en-US"/>
              </w:rPr>
              <w:t>IP</w:t>
            </w:r>
            <w:r>
              <w:rPr>
                <w:rFonts w:eastAsia="Times New Roman" w:ascii="Times New Roman" w:hAnsi="Times New Roman"/>
              </w:rPr>
              <w:t xml:space="preserve">67: </w:t>
            </w:r>
            <w:r>
              <w:rPr>
                <w:rFonts w:eastAsia="Times New Roman" w:ascii="Times New Roman" w:hAnsi="Times New Roman"/>
                <w:lang w:val="en-US"/>
              </w:rPr>
              <w:t>IEC</w:t>
            </w:r>
            <w:r>
              <w:rPr>
                <w:rFonts w:eastAsia="Times New Roman" w:ascii="Times New Roman" w:hAnsi="Times New Roman"/>
              </w:rPr>
              <w:t xml:space="preserve"> 60529-2013</w:t>
            </w:r>
          </w:p>
        </w:tc>
      </w:tr>
      <w:tr>
        <w:trPr/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Видеосервер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/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Устройство хранения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Тип: жесткий диск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Назначение: видеосистемы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Объем кэш-памяти: 64 МБ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Скорость вращения шпинделя: 5400 об/мин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Максимальная скорость передачи данных: 175 Мбайт/сек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Интерфейс: SATA III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Пропускная способность интерфейса: 6 Гбит/с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Оптимизация под RAID-массивы: есть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Технология записи: CMR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Ударостойкость при работе: 65 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Уровень шума во время работы: 28 дБ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Уровень шума в простое: 25 дБ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Число циклов позиционирования-парковки: 300000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Максимальное энергопотребление: 5.3 Вт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Энергопотребление в режиме ожидания: 4.9 Вт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Максимальная рабочая температура: 65 °C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/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Устройство питания и коммуникации видеокамер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PoE порты: 16 (10/100Мбит)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Порт подключения: 2 (10/100/1000Мбит)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Соответствие: FCC часть 15 класс А, CE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Соответствие стандартам: IEEE 802.3</w:t>
            </w:r>
            <w:r>
              <w:rPr>
                <w:rFonts w:ascii="Times New Roman" w:hAnsi="Times New Roman" w:cs="MS Gothic" w:eastAsia="Times New Roman"/>
              </w:rPr>
              <w:t>、</w:t>
            </w:r>
            <w:r>
              <w:rPr>
                <w:rFonts w:eastAsia="Times New Roman" w:ascii="Times New Roman" w:hAnsi="Times New Roman"/>
              </w:rPr>
              <w:t>IEEE802.3u</w:t>
            </w:r>
            <w:r>
              <w:rPr>
                <w:rFonts w:ascii="Times New Roman" w:hAnsi="Times New Roman" w:cs="MS Gothic" w:eastAsia="Times New Roman"/>
              </w:rPr>
              <w:t>、</w:t>
            </w:r>
            <w:r>
              <w:rPr>
                <w:rFonts w:eastAsia="Times New Roman" w:ascii="Times New Roman" w:hAnsi="Times New Roman"/>
              </w:rPr>
              <w:t>802.3x</w:t>
            </w:r>
            <w:r>
              <w:rPr>
                <w:rFonts w:ascii="Times New Roman" w:hAnsi="Times New Roman" w:cs="MS Gothic" w:eastAsia="Times New Roman"/>
              </w:rPr>
              <w:t>、</w:t>
            </w:r>
            <w:r>
              <w:rPr>
                <w:rFonts w:eastAsia="Times New Roman" w:ascii="Times New Roman" w:hAnsi="Times New Roman"/>
              </w:rPr>
              <w:t>802.3af/at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Внутренняя пропускная способность: 12 Gb/s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Таблица MAC адресов: 2000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Передача данных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100Mbps: 14880pps 1000Mbps: 14800pps 1000BASE-T: 1488095pps/port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Стандарт PoE: IEEE 802.3af/at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PoE запас питания: 250 Вт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PoE мощность: на порт 15,4Вт, максимальное 30 Вт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PoE тип питания: 1/2 (+), 3/6 (-)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Установка в стойку 19 дюймов: Да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Рабочая температура: 0 +50 °C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Вход: 100-240V AC, 50/60Hz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Потребляемая мощность: максимум 259 Вт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/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Монитор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Диагональ экрана (дюйм): </w:t>
            </w:r>
            <w:r>
              <w:rPr>
                <w:rFonts w:eastAsia="Times New Roman" w:ascii="Times New Roman" w:hAnsi="Times New Roman"/>
                <w:lang w:val="en-US"/>
              </w:rPr>
              <w:t>min</w:t>
            </w:r>
            <w:r>
              <w:rPr>
                <w:rFonts w:eastAsia="Times New Roman" w:ascii="Times New Roman" w:hAnsi="Times New Roman"/>
              </w:rPr>
              <w:t xml:space="preserve"> 27"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Минимальное разрешение: 1920x1080 (FullHD)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Соотношение сторон: 16:9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Время отклика пикселя: 5 мс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Угол обзора по вертикали (градус): 178°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Угол обзора по горизонтали (градус): 178°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Видео разъемы: HDMI 1.4, VGA (D-Sub)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Размер VESA: 100x100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>
          <w:trHeight w:val="3034" w:hRule="atLeast"/>
        </w:trPr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Кабель информационный</w:t>
            </w:r>
          </w:p>
        </w:tc>
        <w:tc>
          <w:tcPr>
            <w:tcW w:w="7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Тип: витая пара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Цвет внешней изоляции: черный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Стандарт: 24 </w:t>
            </w:r>
            <w:r>
              <w:rPr>
                <w:rFonts w:eastAsia="Times New Roman" w:ascii="Times New Roman" w:hAnsi="Times New Roman"/>
                <w:lang w:val="en-US"/>
              </w:rPr>
              <w:t>AWG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Число пар: 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Категория: 5</w:t>
            </w:r>
            <w:r>
              <w:rPr>
                <w:rFonts w:eastAsia="Times New Roman" w:ascii="Times New Roman" w:hAnsi="Times New Roman"/>
                <w:lang w:val="en-US"/>
              </w:rPr>
              <w:t>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Количество жил: одножильный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Материал проводника: медь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Толщина сечения жилы: </w:t>
            </w:r>
            <w:r>
              <w:rPr>
                <w:rFonts w:eastAsia="Times New Roman" w:ascii="Times New Roman" w:hAnsi="Times New Roman"/>
                <w:lang w:val="en-US"/>
              </w:rPr>
              <w:t>min</w:t>
            </w:r>
            <w:r>
              <w:rPr>
                <w:rFonts w:eastAsia="Times New Roman" w:ascii="Times New Roman" w:hAnsi="Times New Roman"/>
              </w:rPr>
              <w:t xml:space="preserve"> 0.51 мм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Макс. скорость передачи данных: 1000 Мбит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Для прокладки вне помещения: да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Материал внешней изоляции: </w:t>
            </w:r>
            <w:r>
              <w:rPr>
                <w:rFonts w:eastAsia="Times New Roman" w:ascii="Times New Roman" w:hAnsi="Times New Roman"/>
                <w:lang w:val="en-US"/>
              </w:rPr>
              <w:t>PE</w:t>
            </w:r>
            <w:r>
              <w:rPr>
                <w:rFonts w:eastAsia="Times New Roman" w:ascii="Times New Roman" w:hAnsi="Times New Roman"/>
              </w:rPr>
              <w:t xml:space="preserve"> (полиэтилен)</w:t>
            </w:r>
          </w:p>
        </w:tc>
      </w:tr>
    </w:tbl>
    <w:p>
      <w:pPr>
        <w:pStyle w:val="Normal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sz w:val="28"/>
          <w:szCs w:val="28"/>
        </w:rPr>
        <w:t xml:space="preserve">Перечень оборудования и материалов </w:t>
      </w:r>
    </w:p>
    <w:tbl>
      <w:tblPr>
        <w:tblW w:w="936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4"/>
        <w:gridCol w:w="5891"/>
        <w:gridCol w:w="1477"/>
        <w:gridCol w:w="1367"/>
      </w:tblGrid>
      <w:tr>
        <w:trPr/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Ед.измер.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Кол-во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1. 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Видеосервер Линия NVR 64-2U Linux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1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2.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8 ТБ Жесткий диск WD Purple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2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3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27" Монитор MSI Pro MP271 черный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2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Видеокамера купольная Trassir TR-D2S5 v2 2.8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31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5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Видеокамера цилиндрическая Trassir TR-D2B5 v2 2.8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6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6+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POE-коммутатор SVB-6016PC v2.0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1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7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POE-коммутатор SVB-6024PC-E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1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8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Монтажная коробка МК-1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37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9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Шкаф настенный 19" 6U 520х400мм, стеклянная дверь, черный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1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10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Кабель HDMI-HDMI 10м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2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11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Кабель UTP cat.5e 24 AWG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м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915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12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Кабель-канал 40х60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м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120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13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Кабель-канал 40х25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м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80</w:t>
            </w:r>
          </w:p>
        </w:tc>
      </w:tr>
      <w:tr>
        <w:trPr/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14</w:t>
            </w:r>
          </w:p>
        </w:tc>
        <w:tc>
          <w:tcPr>
            <w:tcW w:w="58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Монтажный комплект для установки камеры видеонаблюдения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шт.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</w:rPr>
              <w:t>37</w:t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62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LibreOffice/6.3.4.2$Windows_X86_64 LibreOffice_project/60da17e045e08f1793c57c00ba83cdfce946d0aa</Application>
  <Pages>3</Pages>
  <Words>601</Words>
  <Characters>3409</Characters>
  <CharactersWithSpaces>3896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2023-07-27T12:25:00Z</dcterms:created>
  <dc:creator>Vasiliy</dc:creator>
  <dc:description/>
  <dc:language>ru-RU</dc:language>
  <cp:lastModifiedBy/>
  <dcterms:modified xsi:type="dcterms:W3CDTF">2023-09-12T17:03:24Z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